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5A5716" w14:textId="77777777" w:rsidR="00FD69E8" w:rsidRPr="00FD69E8" w:rsidRDefault="0008794B" w:rsidP="00FD69E8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69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, finanziato dall’Unione europea – </w:t>
            </w:r>
            <w:proofErr w:type="spellStart"/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237C9B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 </w:t>
            </w:r>
            <w:r w:rsidR="00BE6659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–</w:t>
            </w:r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D69E8" w:rsidRPr="00FD69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FD69E8" w:rsidRPr="00FD69E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- Ambienti di apprendimento innovativi</w:t>
            </w:r>
            <w:r w:rsidR="00FD69E8" w:rsidRPr="00FD69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</w:t>
            </w:r>
          </w:p>
          <w:p w14:paraId="70A97B24" w14:textId="7660599A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3F0EA28" w:rsidR="0008794B" w:rsidRPr="00225740" w:rsidRDefault="00312F27" w:rsidP="00FD641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403A8BFB" w:rsidR="00495B6B" w:rsidRPr="00225740" w:rsidRDefault="00752FE9" w:rsidP="00FD69E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FD6415" w:rsidRPr="009C5FA8">
              <w:rPr>
                <w:rFonts w:eastAsia="Calibri" w:cstheme="minorHAnsi"/>
                <w:b/>
                <w:bCs/>
              </w:rPr>
              <w:t xml:space="preserve"> </w:t>
            </w:r>
            <w:r w:rsidR="00FD6415" w:rsidRPr="00FD64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collaudo esecutivo di attrezzature tecnologiche </w:t>
            </w:r>
            <w:r w:rsidR="00FD69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 Ambienti di apprendimento innovativi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42025A" w14:textId="77777777" w:rsidR="00FD69E8" w:rsidRPr="00FD69E8" w:rsidRDefault="00FD6415" w:rsidP="00FD69E8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r w:rsidRPr="00FD69E8">
        <w:rPr>
          <w:rFonts w:asciiTheme="minorHAnsi" w:hAnsiTheme="minorHAnsi" w:cstheme="minorHAnsi"/>
          <w:b/>
          <w:bCs/>
          <w:sz w:val="22"/>
          <w:szCs w:val="22"/>
        </w:rPr>
        <w:t>PROGETTO</w:t>
      </w:r>
      <w:r w:rsidRPr="00FD69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D69E8" w:rsidRPr="00FD69E8">
        <w:rPr>
          <w:rFonts w:asciiTheme="minorHAnsi" w:hAnsiTheme="minorHAnsi" w:cstheme="minorHAnsi"/>
          <w:b/>
          <w:sz w:val="22"/>
          <w:szCs w:val="22"/>
        </w:rPr>
        <w:t xml:space="preserve">“IL FUTURO SI FA AULA 4.0”, CODICE IDENTIFICATIVO </w:t>
      </w:r>
      <w:r w:rsidR="00FD69E8" w:rsidRPr="00FD69E8">
        <w:rPr>
          <w:rFonts w:asciiTheme="minorHAnsi" w:hAnsiTheme="minorHAnsi" w:cstheme="minorHAnsi"/>
          <w:b/>
          <w:color w:val="707070"/>
          <w:sz w:val="22"/>
          <w:szCs w:val="22"/>
        </w:rPr>
        <w:t>M4C1I3.2-2022-961-P-10924,</w:t>
      </w:r>
    </w:p>
    <w:p w14:paraId="1161054C" w14:textId="77777777" w:rsidR="00FD69E8" w:rsidRPr="00FD69E8" w:rsidRDefault="00FD69E8" w:rsidP="00FD69E8">
      <w:pPr>
        <w:spacing w:before="120" w:after="12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69E8">
        <w:rPr>
          <w:rFonts w:asciiTheme="minorHAnsi" w:hAnsiTheme="minorHAnsi" w:cstheme="minorHAnsi"/>
          <w:b/>
          <w:bCs/>
          <w:sz w:val="22"/>
          <w:szCs w:val="22"/>
        </w:rPr>
        <w:t xml:space="preserve">C.U.P. </w:t>
      </w:r>
      <w:r w:rsidRPr="00FD69E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J34D2200364000</w:t>
      </w:r>
    </w:p>
    <w:bookmarkEnd w:id="1"/>
    <w:p w14:paraId="4B0D2024" w14:textId="34444619" w:rsidR="00FD6415" w:rsidRDefault="00FD6415" w:rsidP="00FD6415">
      <w:pPr>
        <w:jc w:val="center"/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20B25918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FD6415">
        <w:rPr>
          <w:rFonts w:asciiTheme="minorHAnsi" w:hAnsiTheme="minorHAnsi" w:cstheme="minorHAnsi"/>
          <w:b/>
          <w:sz w:val="22"/>
          <w:szCs w:val="22"/>
        </w:rPr>
        <w:t>docente interno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6415">
        <w:rPr>
          <w:rFonts w:asciiTheme="minorHAnsi" w:hAnsiTheme="minorHAnsi" w:cstheme="minorHAnsi"/>
          <w:b/>
          <w:sz w:val="22"/>
          <w:szCs w:val="22"/>
        </w:rPr>
        <w:t>partecipante alla selezione,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FD69E8">
        <w:rPr>
          <w:rFonts w:cstheme="minorHAnsi"/>
        </w:rPr>
        <w:t>[</w:t>
      </w:r>
      <w:r w:rsidR="0026173D" w:rsidRPr="00FD69E8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AD2AF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50B84" w14:textId="77777777" w:rsidR="006B72F2" w:rsidRDefault="006B72F2">
      <w:r>
        <w:separator/>
      </w:r>
    </w:p>
  </w:endnote>
  <w:endnote w:type="continuationSeparator" w:id="0">
    <w:p w14:paraId="746E29AF" w14:textId="77777777" w:rsidR="006B72F2" w:rsidRDefault="006B72F2">
      <w:r>
        <w:continuationSeparator/>
      </w:r>
    </w:p>
  </w:endnote>
  <w:endnote w:type="continuationNotice" w:id="1">
    <w:p w14:paraId="20C6087D" w14:textId="77777777" w:rsidR="006B72F2" w:rsidRDefault="006B72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AB0D8E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D69E8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1DC71" w14:textId="77777777" w:rsidR="006B72F2" w:rsidRDefault="006B72F2">
      <w:r>
        <w:separator/>
      </w:r>
    </w:p>
  </w:footnote>
  <w:footnote w:type="continuationSeparator" w:id="0">
    <w:p w14:paraId="4A1C8BF4" w14:textId="77777777" w:rsidR="006B72F2" w:rsidRDefault="006B72F2">
      <w:r>
        <w:continuationSeparator/>
      </w:r>
    </w:p>
  </w:footnote>
  <w:footnote w:type="continuationNotice" w:id="1">
    <w:p w14:paraId="4A4F9FEC" w14:textId="77777777" w:rsidR="006B72F2" w:rsidRDefault="006B72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1B3194B2" w:rsidR="00DC404B" w:rsidRDefault="00FD6415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0701B194" wp14:editId="74519E46">
          <wp:extent cx="6120130" cy="911225"/>
          <wp:effectExtent l="0" t="0" r="0" b="3175"/>
          <wp:docPr id="4" name="Immagine 4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5821B9B7" w:rsidR="00FF5433" w:rsidRDefault="00FD6415" w:rsidP="00FD6415">
    <w:pPr>
      <w:pStyle w:val="Intestazione"/>
      <w:jc w:val="center"/>
    </w:pPr>
    <w:r>
      <w:t>LICEO STATALE N. JOMMELLI DI AVERSA (CE)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72F2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0C7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4FA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15"/>
    <w:rsid w:val="00FD649D"/>
    <w:rsid w:val="00FD69E8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2023-12-03T21:21:00Z</dcterms:created>
  <dcterms:modified xsi:type="dcterms:W3CDTF">2023-12-03T21:24:00Z</dcterms:modified>
</cp:coreProperties>
</file>