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3E83D8FA" w:rsidR="00BE6659" w:rsidRPr="007A3AC9" w:rsidRDefault="0008794B" w:rsidP="006F45DD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O: 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Piano nazionale di ripresa e resilienza, Missione 4 – Istruzione e ricerca – Componente 1 – Potenziamento dell’offerta dei servizi di istruzione: dagli asili nido alle università – Investimento 3.1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Nuove competenze e nuovi linguaggi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proofErr w:type="spellStart"/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</w:t>
            </w:r>
            <w:proofErr w:type="spellEnd"/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Azioni di potenziamento delle competenze STEM e multilinguistiche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      </w:r>
          </w:p>
          <w:p w14:paraId="37A02C74" w14:textId="77777777" w:rsidR="006F45DD" w:rsidRPr="006F45DD" w:rsidRDefault="006F45DD" w:rsidP="006F45DD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Azioni di potenziamento delle competenze STEM e multilinguistiche</w:t>
            </w:r>
          </w:p>
          <w:p w14:paraId="69E7D7E7" w14:textId="16D63330" w:rsidR="0008794B" w:rsidRPr="006F45DD" w:rsidRDefault="006F45DD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65/2023)</w:t>
            </w: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13BE4463" w14:textId="77DE87DB" w:rsidR="00752FE9" w:rsidRPr="00F92658" w:rsidRDefault="00752FE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lang w:bidi="it-IT"/>
              </w:rPr>
            </w:pPr>
            <w:r w:rsidRPr="00F92658">
              <w:rPr>
                <w:rFonts w:asciiTheme="minorHAnsi" w:hAnsiTheme="minorHAnsi" w:cstheme="minorHAnsi"/>
                <w:b/>
                <w:lang w:bidi="it-IT"/>
              </w:rPr>
              <w:t xml:space="preserve">Procedura </w:t>
            </w:r>
            <w:r w:rsidR="00E00325" w:rsidRPr="00F92658">
              <w:rPr>
                <w:rFonts w:asciiTheme="minorHAnsi" w:hAnsiTheme="minorHAnsi" w:cstheme="minorHAnsi"/>
                <w:b/>
                <w:lang w:bidi="it-IT"/>
              </w:rPr>
              <w:t xml:space="preserve">di selezione per il conferimento di </w:t>
            </w:r>
            <w:r w:rsidR="007232A3" w:rsidRPr="00F92658">
              <w:rPr>
                <w:rFonts w:asciiTheme="minorHAnsi" w:hAnsiTheme="minorHAnsi" w:cstheme="minorHAnsi"/>
                <w:b/>
                <w:lang w:bidi="it-IT"/>
              </w:rPr>
              <w:t xml:space="preserve">un </w:t>
            </w:r>
            <w:r w:rsidR="00630045" w:rsidRPr="00F92658">
              <w:rPr>
                <w:rFonts w:asciiTheme="minorHAnsi" w:hAnsiTheme="minorHAnsi" w:cstheme="minorHAnsi"/>
                <w:b/>
                <w:lang w:bidi="it-IT"/>
              </w:rPr>
              <w:t xml:space="preserve">incarico </w:t>
            </w:r>
            <w:r w:rsidR="00DD72AA" w:rsidRPr="00F92658">
              <w:rPr>
                <w:rFonts w:asciiTheme="minorHAnsi" w:hAnsiTheme="minorHAnsi" w:cstheme="minorHAnsi"/>
                <w:b/>
                <w:lang w:bidi="it-IT"/>
              </w:rPr>
              <w:t xml:space="preserve">individuale, avente ad oggetto </w:t>
            </w:r>
            <w:r w:rsidR="00F92658" w:rsidRPr="00F92658">
              <w:rPr>
                <w:rFonts w:asciiTheme="minorHAnsi" w:hAnsiTheme="minorHAnsi" w:cstheme="minorHAnsi"/>
                <w:b/>
                <w:i/>
                <w:iCs/>
                <w:lang w:bidi="it-IT"/>
              </w:rPr>
              <w:t xml:space="preserve">docenza </w:t>
            </w:r>
            <w:r w:rsidR="00F92658" w:rsidRPr="00F92658">
              <w:rPr>
                <w:rFonts w:asciiTheme="minorHAnsi" w:hAnsiTheme="minorHAnsi" w:cstheme="minorHAnsi"/>
              </w:rPr>
              <w:t xml:space="preserve">in </w:t>
            </w:r>
            <w:r w:rsidR="00F92658" w:rsidRPr="00F92658">
              <w:rPr>
                <w:rFonts w:asciiTheme="minorHAnsi" w:hAnsiTheme="minorHAnsi" w:cstheme="minorHAnsi"/>
                <w:color w:val="212529"/>
                <w:shd w:val="clear" w:color="auto" w:fill="EEF7FF"/>
              </w:rPr>
              <w:t>Percorsi di formazione per il potenziamento delle competenze linguistiche degli studenti</w:t>
            </w:r>
            <w:r w:rsidR="00F92658" w:rsidRPr="00F92658">
              <w:rPr>
                <w:rFonts w:asciiTheme="minorHAnsi" w:hAnsiTheme="minorHAnsi" w:cstheme="minorHAnsi"/>
              </w:rPr>
              <w:t xml:space="preserve"> e</w:t>
            </w:r>
            <w:r w:rsidR="00F92658" w:rsidRPr="00F92658">
              <w:rPr>
                <w:rFonts w:asciiTheme="minorHAnsi" w:hAnsiTheme="minorHAnsi" w:cstheme="minorHAnsi"/>
                <w:color w:val="212529"/>
                <w:shd w:val="clear" w:color="auto" w:fill="EEF7FF"/>
              </w:rPr>
              <w:t xml:space="preserve"> di orientamento e formazione per il potenziamento delle competenze STEM, digitali e di innovazione</w:t>
            </w:r>
          </w:p>
          <w:p w14:paraId="4C04D280" w14:textId="625FE417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FF3986B" w14:textId="6E0151F9" w:rsidR="00B70A12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</w:t>
      </w:r>
      <w:r w:rsidR="00F92658">
        <w:rPr>
          <w:rFonts w:asciiTheme="minorHAnsi" w:hAnsiTheme="minorHAnsi" w:cstheme="minorHAnsi"/>
          <w:b/>
          <w:i/>
          <w:iCs/>
          <w:sz w:val="22"/>
          <w:szCs w:val="22"/>
        </w:rPr>
        <w:t>personale interno alla Istituzione scolastica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656327D8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F92658">
        <w:rPr>
          <w:rFonts w:asciiTheme="minorHAnsi" w:hAnsiTheme="minorHAnsi" w:cstheme="minorHAnsi"/>
          <w:bCs/>
          <w:sz w:val="22"/>
          <w:szCs w:val="22"/>
        </w:rPr>
        <w:t xml:space="preserve"> in oggetto, per i seguenti percorsi: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5103"/>
        <w:gridCol w:w="1037"/>
        <w:gridCol w:w="1628"/>
        <w:gridCol w:w="1865"/>
      </w:tblGrid>
      <w:tr w:rsidR="00F92658" w:rsidRPr="00F751A4" w14:paraId="43FD14D9" w14:textId="77777777" w:rsidTr="00A36CF9">
        <w:tc>
          <w:tcPr>
            <w:tcW w:w="9633" w:type="dxa"/>
            <w:gridSpan w:val="4"/>
          </w:tcPr>
          <w:p w14:paraId="546BBB4B" w14:textId="77777777" w:rsidR="00F92658" w:rsidRPr="00F751A4" w:rsidRDefault="00F92658" w:rsidP="00A36CF9">
            <w:pPr>
              <w:jc w:val="center"/>
              <w:rPr>
                <w:rFonts w:cstheme="minorHAnsi"/>
                <w:b/>
              </w:rPr>
            </w:pPr>
          </w:p>
        </w:tc>
      </w:tr>
      <w:tr w:rsidR="00F92658" w:rsidRPr="00F751A4" w14:paraId="0EB83BF2" w14:textId="77777777" w:rsidTr="00F92658">
        <w:tc>
          <w:tcPr>
            <w:tcW w:w="5103" w:type="dxa"/>
          </w:tcPr>
          <w:p w14:paraId="5F15922F" w14:textId="77777777" w:rsidR="00F92658" w:rsidRPr="00F751A4" w:rsidRDefault="00F92658" w:rsidP="00A36CF9">
            <w:pPr>
              <w:spacing w:line="276" w:lineRule="auto"/>
              <w:rPr>
                <w:rFonts w:cstheme="minorHAnsi"/>
                <w:b/>
              </w:rPr>
            </w:pPr>
            <w:r w:rsidRPr="00F751A4">
              <w:rPr>
                <w:rFonts w:cstheme="minorHAnsi"/>
                <w:b/>
              </w:rPr>
              <w:t>TIPOLOGIA PERCORSO</w:t>
            </w:r>
          </w:p>
        </w:tc>
        <w:tc>
          <w:tcPr>
            <w:tcW w:w="1037" w:type="dxa"/>
          </w:tcPr>
          <w:p w14:paraId="59960E9B" w14:textId="77777777" w:rsidR="00F92658" w:rsidRPr="00F751A4" w:rsidRDefault="00F92658" w:rsidP="00A36CF9">
            <w:pPr>
              <w:spacing w:line="276" w:lineRule="auto"/>
              <w:rPr>
                <w:rFonts w:cstheme="minorHAnsi"/>
                <w:b/>
              </w:rPr>
            </w:pPr>
            <w:r w:rsidRPr="00F751A4">
              <w:rPr>
                <w:rFonts w:cstheme="minorHAnsi"/>
                <w:b/>
              </w:rPr>
              <w:t>N. ORE</w:t>
            </w:r>
          </w:p>
        </w:tc>
        <w:tc>
          <w:tcPr>
            <w:tcW w:w="1628" w:type="dxa"/>
          </w:tcPr>
          <w:p w14:paraId="6CBB41F9" w14:textId="77777777" w:rsidR="00F92658" w:rsidRPr="00F751A4" w:rsidRDefault="00F92658" w:rsidP="00A36CF9">
            <w:pPr>
              <w:spacing w:line="276" w:lineRule="auto"/>
              <w:rPr>
                <w:rFonts w:cstheme="minorHAnsi"/>
                <w:b/>
              </w:rPr>
            </w:pPr>
            <w:r w:rsidRPr="00F751A4">
              <w:rPr>
                <w:rFonts w:cstheme="minorHAnsi"/>
                <w:b/>
              </w:rPr>
              <w:t>N. PERCORSI</w:t>
            </w:r>
          </w:p>
        </w:tc>
        <w:tc>
          <w:tcPr>
            <w:tcW w:w="1865" w:type="dxa"/>
          </w:tcPr>
          <w:p w14:paraId="66DEDC59" w14:textId="649B0C7E" w:rsidR="00F92658" w:rsidRPr="00F751A4" w:rsidRDefault="00F92658" w:rsidP="00A36CF9">
            <w:pPr>
              <w:spacing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BARRARE CON UNA X IL PERCORSO PRESCELTO</w:t>
            </w:r>
          </w:p>
        </w:tc>
      </w:tr>
      <w:tr w:rsidR="00F92658" w:rsidRPr="00F751A4" w14:paraId="6DC52A11" w14:textId="77777777" w:rsidTr="00F92658">
        <w:tc>
          <w:tcPr>
            <w:tcW w:w="5103" w:type="dxa"/>
          </w:tcPr>
          <w:p w14:paraId="4CE05ED2" w14:textId="77777777" w:rsidR="00F92658" w:rsidRPr="00F751A4" w:rsidRDefault="00F92658" w:rsidP="00A36CF9">
            <w:pPr>
              <w:rPr>
                <w:rFonts w:cstheme="minorHAnsi"/>
              </w:rPr>
            </w:pPr>
            <w:r w:rsidRPr="00F751A4">
              <w:rPr>
                <w:rFonts w:cstheme="minorHAnsi"/>
                <w:color w:val="212529"/>
                <w:shd w:val="clear" w:color="auto" w:fill="EEF7FF"/>
              </w:rPr>
              <w:t>Percorsi di orientamento e formazione per il potenziamento delle competenze di matematica.</w:t>
            </w:r>
          </w:p>
        </w:tc>
        <w:tc>
          <w:tcPr>
            <w:tcW w:w="1037" w:type="dxa"/>
          </w:tcPr>
          <w:p w14:paraId="56A28910" w14:textId="77777777" w:rsidR="00F92658" w:rsidRPr="00F751A4" w:rsidRDefault="00F92658" w:rsidP="00A36CF9">
            <w:pPr>
              <w:spacing w:line="276" w:lineRule="auto"/>
              <w:rPr>
                <w:rFonts w:cstheme="minorHAnsi"/>
              </w:rPr>
            </w:pPr>
            <w:r w:rsidRPr="00F751A4">
              <w:rPr>
                <w:rFonts w:cstheme="minorHAnsi"/>
              </w:rPr>
              <w:t>30</w:t>
            </w:r>
          </w:p>
        </w:tc>
        <w:tc>
          <w:tcPr>
            <w:tcW w:w="1628" w:type="dxa"/>
          </w:tcPr>
          <w:p w14:paraId="3470FE6F" w14:textId="77777777" w:rsidR="00F92658" w:rsidRPr="00F751A4" w:rsidRDefault="00F92658" w:rsidP="00A36CF9">
            <w:pPr>
              <w:spacing w:line="276" w:lineRule="auto"/>
              <w:rPr>
                <w:rFonts w:cstheme="minorHAnsi"/>
              </w:rPr>
            </w:pPr>
            <w:r w:rsidRPr="00F751A4">
              <w:rPr>
                <w:rFonts w:cstheme="minorHAnsi"/>
              </w:rPr>
              <w:t>4</w:t>
            </w:r>
          </w:p>
        </w:tc>
        <w:tc>
          <w:tcPr>
            <w:tcW w:w="1865" w:type="dxa"/>
          </w:tcPr>
          <w:p w14:paraId="6DDDB712" w14:textId="7C28599B" w:rsidR="00F92658" w:rsidRPr="00F751A4" w:rsidRDefault="00F92658" w:rsidP="00A36CF9">
            <w:pPr>
              <w:spacing w:line="276" w:lineRule="auto"/>
              <w:rPr>
                <w:rFonts w:cstheme="minorHAnsi"/>
              </w:rPr>
            </w:pPr>
          </w:p>
        </w:tc>
      </w:tr>
      <w:tr w:rsidR="00F92658" w:rsidRPr="00F751A4" w14:paraId="549E066D" w14:textId="77777777" w:rsidTr="00F92658">
        <w:tc>
          <w:tcPr>
            <w:tcW w:w="5103" w:type="dxa"/>
          </w:tcPr>
          <w:p w14:paraId="3FEBCA2F" w14:textId="77777777" w:rsidR="00F92658" w:rsidRPr="00F751A4" w:rsidRDefault="00F92658" w:rsidP="00A36CF9">
            <w:pPr>
              <w:rPr>
                <w:rFonts w:cstheme="minorHAnsi"/>
              </w:rPr>
            </w:pPr>
            <w:r w:rsidRPr="00F751A4">
              <w:rPr>
                <w:rFonts w:cstheme="minorHAnsi"/>
                <w:color w:val="212529"/>
                <w:shd w:val="clear" w:color="auto" w:fill="EEF7FF"/>
              </w:rPr>
              <w:t>Percorsi di orientamento e formazione per il potenziamento delle competenze di Scienze naturali.</w:t>
            </w:r>
          </w:p>
        </w:tc>
        <w:tc>
          <w:tcPr>
            <w:tcW w:w="1037" w:type="dxa"/>
          </w:tcPr>
          <w:p w14:paraId="53B8383A" w14:textId="77777777" w:rsidR="00F92658" w:rsidRPr="00F751A4" w:rsidRDefault="00F92658" w:rsidP="00A36CF9">
            <w:pPr>
              <w:spacing w:line="276" w:lineRule="auto"/>
              <w:rPr>
                <w:rFonts w:cstheme="minorHAnsi"/>
              </w:rPr>
            </w:pPr>
            <w:r w:rsidRPr="00F751A4">
              <w:rPr>
                <w:rFonts w:cstheme="minorHAnsi"/>
              </w:rPr>
              <w:t>30</w:t>
            </w:r>
          </w:p>
        </w:tc>
        <w:tc>
          <w:tcPr>
            <w:tcW w:w="1628" w:type="dxa"/>
          </w:tcPr>
          <w:p w14:paraId="5D51EA07" w14:textId="77777777" w:rsidR="00F92658" w:rsidRPr="00F751A4" w:rsidRDefault="00F92658" w:rsidP="00A36CF9">
            <w:pPr>
              <w:spacing w:line="276" w:lineRule="auto"/>
              <w:rPr>
                <w:rFonts w:cstheme="minorHAnsi"/>
              </w:rPr>
            </w:pPr>
            <w:r w:rsidRPr="00F751A4">
              <w:rPr>
                <w:rFonts w:cstheme="minorHAnsi"/>
              </w:rPr>
              <w:t>2</w:t>
            </w:r>
          </w:p>
        </w:tc>
        <w:tc>
          <w:tcPr>
            <w:tcW w:w="1865" w:type="dxa"/>
          </w:tcPr>
          <w:p w14:paraId="2A8BEA08" w14:textId="33028EFD" w:rsidR="00F92658" w:rsidRPr="00F751A4" w:rsidRDefault="00F92658" w:rsidP="00A36CF9">
            <w:pPr>
              <w:spacing w:line="276" w:lineRule="auto"/>
              <w:rPr>
                <w:rFonts w:cstheme="minorHAnsi"/>
              </w:rPr>
            </w:pPr>
          </w:p>
        </w:tc>
      </w:tr>
      <w:tr w:rsidR="00F92658" w:rsidRPr="00F751A4" w14:paraId="66FEDD36" w14:textId="77777777" w:rsidTr="00F92658">
        <w:tc>
          <w:tcPr>
            <w:tcW w:w="5103" w:type="dxa"/>
          </w:tcPr>
          <w:p w14:paraId="4D69756A" w14:textId="77777777" w:rsidR="00F92658" w:rsidRPr="00F751A4" w:rsidRDefault="00F92658" w:rsidP="00A36CF9">
            <w:pPr>
              <w:rPr>
                <w:rFonts w:cstheme="minorHAnsi"/>
                <w:color w:val="212529"/>
                <w:shd w:val="clear" w:color="auto" w:fill="EEF7FF"/>
              </w:rPr>
            </w:pPr>
            <w:r w:rsidRPr="00F751A4">
              <w:rPr>
                <w:rFonts w:cstheme="minorHAnsi"/>
                <w:color w:val="212529"/>
                <w:shd w:val="clear" w:color="auto" w:fill="EEF7FF"/>
              </w:rPr>
              <w:t xml:space="preserve">Percorsi di orientamento e formazione per il potenziamento delle competenze digitali </w:t>
            </w:r>
          </w:p>
        </w:tc>
        <w:tc>
          <w:tcPr>
            <w:tcW w:w="1037" w:type="dxa"/>
          </w:tcPr>
          <w:p w14:paraId="61CA39F9" w14:textId="77777777" w:rsidR="00F92658" w:rsidRPr="00F751A4" w:rsidRDefault="00F92658" w:rsidP="00A36CF9">
            <w:pPr>
              <w:spacing w:line="276" w:lineRule="auto"/>
              <w:rPr>
                <w:rFonts w:cstheme="minorHAnsi"/>
              </w:rPr>
            </w:pPr>
            <w:r w:rsidRPr="00F751A4">
              <w:rPr>
                <w:rFonts w:cstheme="minorHAnsi"/>
              </w:rPr>
              <w:t>30</w:t>
            </w:r>
          </w:p>
        </w:tc>
        <w:tc>
          <w:tcPr>
            <w:tcW w:w="1628" w:type="dxa"/>
          </w:tcPr>
          <w:p w14:paraId="261EF6D3" w14:textId="77777777" w:rsidR="00F92658" w:rsidRPr="00F751A4" w:rsidRDefault="00F92658" w:rsidP="00A36CF9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865" w:type="dxa"/>
          </w:tcPr>
          <w:p w14:paraId="0CEFCFAD" w14:textId="0434472C" w:rsidR="00F92658" w:rsidRPr="00F751A4" w:rsidRDefault="00F92658" w:rsidP="00A36CF9">
            <w:pPr>
              <w:spacing w:line="276" w:lineRule="auto"/>
              <w:rPr>
                <w:rFonts w:cstheme="minorHAnsi"/>
              </w:rPr>
            </w:pPr>
          </w:p>
        </w:tc>
      </w:tr>
    </w:tbl>
    <w:p w14:paraId="111ECB1F" w14:textId="77777777" w:rsidR="00F92658" w:rsidRPr="00225740" w:rsidRDefault="00F92658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2B3B2FBE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[</w:t>
      </w:r>
      <w:r w:rsidR="0026173D" w:rsidRPr="00F92658">
        <w:rPr>
          <w:rFonts w:cstheme="minorHAnsi"/>
          <w:i/>
          <w:iCs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31CFC897" w14:textId="18729851" w:rsidR="005547BF" w:rsidRPr="00F92658" w:rsidRDefault="005547BF" w:rsidP="00F92658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Start w:id="7" w:name="_GoBack"/>
      <w:bookmarkEnd w:id="6"/>
      <w:bookmarkEnd w:id="7"/>
    </w:p>
    <w:p w14:paraId="13635AC6" w14:textId="4F99792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6D0AF9">
        <w:rPr>
          <w:rFonts w:asciiTheme="minorHAnsi" w:hAnsiTheme="minorHAnsi" w:cstheme="minorHAnsi"/>
          <w:sz w:val="22"/>
          <w:szCs w:val="22"/>
        </w:rPr>
        <w:t>[</w:t>
      </w:r>
      <w:r w:rsidR="006D0AF9" w:rsidRPr="00F92658">
        <w:rPr>
          <w:rFonts w:asciiTheme="minorHAnsi" w:hAnsiTheme="minorHAnsi" w:cstheme="minorHAnsi"/>
          <w:i/>
          <w:iCs/>
          <w:sz w:val="22"/>
          <w:szCs w:val="22"/>
        </w:rPr>
        <w:t>eventuale, ove il presente documento non sia sottoscritto digitalmente</w:t>
      </w:r>
      <w:r w:rsidR="006D0AF9" w:rsidRPr="00F92658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0657F9" w14:textId="77777777" w:rsidR="0008187C" w:rsidRDefault="0008187C">
      <w:r>
        <w:separator/>
      </w:r>
    </w:p>
  </w:endnote>
  <w:endnote w:type="continuationSeparator" w:id="0">
    <w:p w14:paraId="4C71F2E2" w14:textId="77777777" w:rsidR="0008187C" w:rsidRDefault="0008187C">
      <w:r>
        <w:continuationSeparator/>
      </w:r>
    </w:p>
  </w:endnote>
  <w:endnote w:type="continuationNotice" w:id="1">
    <w:p w14:paraId="1CBC7481" w14:textId="77777777" w:rsidR="0008187C" w:rsidRDefault="0008187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F92658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E5E1A2" w14:textId="77777777" w:rsidR="0008187C" w:rsidRDefault="0008187C">
      <w:r>
        <w:separator/>
      </w:r>
    </w:p>
  </w:footnote>
  <w:footnote w:type="continuationSeparator" w:id="0">
    <w:p w14:paraId="2B9B0A90" w14:textId="77777777" w:rsidR="0008187C" w:rsidRDefault="0008187C">
      <w:r>
        <w:continuationSeparator/>
      </w:r>
    </w:p>
  </w:footnote>
  <w:footnote w:type="continuationNotice" w:id="1">
    <w:p w14:paraId="36E994AF" w14:textId="77777777" w:rsidR="0008187C" w:rsidRDefault="0008187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87C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1D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5370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0C91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381A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2658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892</Words>
  <Characters>5089</Characters>
  <Application>Microsoft Office Word</Application>
  <DocSecurity>0</DocSecurity>
  <Lines>42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2024-04-15T16:46:00Z</dcterms:created>
  <dcterms:modified xsi:type="dcterms:W3CDTF">2024-04-15T17:35:00Z</dcterms:modified>
</cp:coreProperties>
</file>