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C32" w:rsidRDefault="00174C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SCHEDA SINTETICA DI PROGETTO D’ISTITUTO</w:t>
      </w:r>
    </w:p>
    <w:p w:rsidR="00642C32" w:rsidRDefault="00174C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ANNO SCOLASTICO 202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55"/>
        <w:gridCol w:w="3106"/>
        <w:gridCol w:w="3567"/>
      </w:tblGrid>
      <w:tr w:rsidR="00642C32">
        <w:trPr>
          <w:trHeight w:val="332"/>
        </w:trPr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Denominazione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progetto</w:t>
            </w:r>
            <w:proofErr w:type="spellEnd"/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rPr>
          <w:trHeight w:val="332"/>
        </w:trPr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responsabile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progetto</w:t>
            </w:r>
            <w:proofErr w:type="spellEnd"/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rPr>
          <w:trHeight w:val="332"/>
        </w:trPr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sintetica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progetto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eventuale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indicazione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dell'area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riferimento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2000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caratteri)</w:t>
            </w:r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rPr>
          <w:trHeight w:val="332"/>
        </w:trPr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ollegamento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Obiettivi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formativi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PTOF </w:t>
            </w:r>
            <w:hyperlink r:id="rId9" w:history="1"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  <w:lang w:val="it-IT"/>
                </w:rPr>
                <w:t xml:space="preserve">(link  al </w:t>
              </w:r>
              <w:proofErr w:type="spellStart"/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  <w:lang w:val="it-IT"/>
                </w:rPr>
                <w:t>Ptof</w:t>
              </w:r>
              <w:proofErr w:type="spellEnd"/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  <w:lang w:val="it-IT"/>
                </w:rPr>
                <w:t>)</w:t>
              </w:r>
            </w:hyperlink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collegamento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 una 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desunte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dal RAV</w:t>
            </w:r>
            <w:hyperlink r:id="rId10" w:history="1">
              <w:r>
                <w:rPr>
                  <w:rFonts w:ascii="Times New Roman" w:hAnsi="Times New Roman" w:cs="Times New Roman"/>
                  <w:b/>
                  <w:sz w:val="24"/>
                  <w:szCs w:val="24"/>
                  <w:lang w:val="it-IT"/>
                </w:rPr>
                <w:t xml:space="preserve"> </w:t>
              </w:r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(</w:t>
              </w:r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 xml:space="preserve">link al </w:t>
              </w:r>
              <w:proofErr w:type="spellStart"/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Rav</w:t>
              </w:r>
              <w:proofErr w:type="spellEnd"/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)</w:t>
              </w:r>
            </w:hyperlink>
          </w:p>
        </w:tc>
      </w:tr>
      <w:tr w:rsidR="00642C32">
        <w:tc>
          <w:tcPr>
            <w:tcW w:w="3002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Traguardi</w:t>
            </w:r>
          </w:p>
        </w:tc>
        <w:tc>
          <w:tcPr>
            <w:tcW w:w="362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Obiettivi di processo collegati </w:t>
            </w:r>
            <w:hyperlink r:id="rId11" w:history="1"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  <w:lang w:val="it-IT"/>
                </w:rPr>
                <w:t>(link PDM)</w:t>
              </w:r>
            </w:hyperlink>
          </w:p>
        </w:tc>
      </w:tr>
      <w:tr w:rsidR="00642C32">
        <w:tc>
          <w:tcPr>
            <w:tcW w:w="300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00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1.6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Risultati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 xml:space="preserve">(link </w:t>
              </w:r>
              <w:proofErr w:type="spellStart"/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Rendicontazione</w:t>
              </w:r>
              <w:proofErr w:type="spellEnd"/>
              <w:r>
                <w:rPr>
                  <w:rStyle w:val="Collegamentoipertestuale"/>
                  <w:rFonts w:ascii="Times New Roman" w:hAnsi="Times New Roman" w:cs="Times New Roman"/>
                  <w:b/>
                  <w:sz w:val="24"/>
                  <w:szCs w:val="24"/>
                </w:rPr>
                <w:t>)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rPr>
          <w:trHeight w:val="332"/>
        </w:trPr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 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tempi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dutata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e periodo)</w:t>
            </w:r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rPr>
          <w:trHeight w:val="332"/>
        </w:trPr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Risorse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necessarie</w:t>
            </w:r>
            <w:proofErr w:type="spellEnd"/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rPr>
          <w:trHeight w:val="332"/>
        </w:trPr>
        <w:tc>
          <w:tcPr>
            <w:tcW w:w="977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Risorse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Umane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necessarie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profili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2C32">
        <w:tc>
          <w:tcPr>
            <w:tcW w:w="9778" w:type="dxa"/>
            <w:gridSpan w:val="3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2"/>
        <w:gridCol w:w="2509"/>
        <w:gridCol w:w="2321"/>
        <w:gridCol w:w="1034"/>
        <w:gridCol w:w="2812"/>
      </w:tblGrid>
      <w:tr w:rsidR="00642C32">
        <w:tc>
          <w:tcPr>
            <w:tcW w:w="9628" w:type="dxa"/>
            <w:gridSpan w:val="5"/>
            <w:shd w:val="clear" w:color="auto" w:fill="F2F2F2" w:themeFill="background1" w:themeFillShade="F2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Descrizione delle attività</w:t>
            </w:r>
          </w:p>
        </w:tc>
      </w:tr>
      <w:tr w:rsidR="00642C32">
        <w:tc>
          <w:tcPr>
            <w:tcW w:w="95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2321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Docenti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coinvolti</w:t>
            </w:r>
            <w:proofErr w:type="spellEnd"/>
          </w:p>
        </w:tc>
        <w:tc>
          <w:tcPr>
            <w:tcW w:w="1034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Ore</w:t>
            </w:r>
          </w:p>
        </w:tc>
        <w:tc>
          <w:tcPr>
            <w:tcW w:w="2812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Tempi</w:t>
            </w:r>
          </w:p>
        </w:tc>
      </w:tr>
      <w:tr w:rsidR="00642C32">
        <w:tc>
          <w:tcPr>
            <w:tcW w:w="952" w:type="dxa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52" w:type="dxa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5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5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80" w:rightFromText="180" w:vertAnchor="text" w:horzAnchor="page" w:tblpX="1092" w:tblpY="429"/>
        <w:tblOverlap w:val="nev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2C32">
        <w:trPr>
          <w:trHeight w:val="332"/>
        </w:trPr>
        <w:tc>
          <w:tcPr>
            <w:tcW w:w="9700" w:type="dxa"/>
            <w:shd w:val="clear" w:color="auto" w:fill="F2F2F2" w:themeFill="background1" w:themeFillShade="F2"/>
          </w:tcPr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Diagramma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Gantt</w:t>
            </w:r>
            <w:proofErr w:type="spellEnd"/>
          </w:p>
        </w:tc>
      </w:tr>
      <w:tr w:rsidR="00642C32">
        <w:tc>
          <w:tcPr>
            <w:tcW w:w="9700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11"/>
              <w:gridCol w:w="1011"/>
              <w:gridCol w:w="1011"/>
              <w:gridCol w:w="1011"/>
              <w:gridCol w:w="1011"/>
              <w:gridCol w:w="1011"/>
              <w:gridCol w:w="1011"/>
              <w:gridCol w:w="1011"/>
              <w:gridCol w:w="1012"/>
            </w:tblGrid>
            <w:tr w:rsidR="00642C32"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OTT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NOV.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DIC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GEN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FEB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MAR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APR</w:t>
                  </w:r>
                </w:p>
              </w:tc>
              <w:tc>
                <w:tcPr>
                  <w:tcW w:w="1012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MAG</w:t>
                  </w: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FASE 1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FASE 2 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FASE 3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FASE 4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rPr>
          <w:trHeight w:val="332"/>
        </w:trPr>
        <w:tc>
          <w:tcPr>
            <w:tcW w:w="9700" w:type="dxa"/>
            <w:shd w:val="clear" w:color="auto" w:fill="F2F2F2" w:themeFill="background1" w:themeFillShade="F2"/>
          </w:tcPr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Modalità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monitoraggio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verifica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valutazione</w:t>
            </w:r>
            <w:hyperlink r:id="rId13" w:anchor="collapse-5" w:history="1"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Eventuale</w:t>
              </w:r>
              <w:proofErr w:type="spellEnd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approfondimento</w:t>
              </w:r>
              <w:proofErr w:type="spellEnd"/>
            </w:hyperlink>
          </w:p>
        </w:tc>
      </w:tr>
      <w:tr w:rsidR="00642C32">
        <w:trPr>
          <w:trHeight w:val="332"/>
        </w:trPr>
        <w:tc>
          <w:tcPr>
            <w:tcW w:w="9700" w:type="dxa"/>
            <w:shd w:val="clear" w:color="auto" w:fill="auto"/>
          </w:tcPr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C32">
        <w:tc>
          <w:tcPr>
            <w:tcW w:w="9700" w:type="dxa"/>
            <w:shd w:val="clear" w:color="auto" w:fill="F2F2F2" w:themeFill="background1" w:themeFillShade="F2"/>
          </w:tcPr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13 </w:t>
            </w:r>
            <w:hyperlink r:id="rId14" w:anchor="collapse-5" w:history="1">
              <w:proofErr w:type="spellStart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Eventuale</w:t>
              </w:r>
              <w:proofErr w:type="spellEnd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approfondimento</w:t>
              </w:r>
              <w:proofErr w:type="spellEnd"/>
            </w:hyperlink>
          </w:p>
        </w:tc>
      </w:tr>
      <w:tr w:rsidR="00642C32">
        <w:tc>
          <w:tcPr>
            <w:tcW w:w="0" w:type="auto"/>
            <w:shd w:val="clear" w:color="auto" w:fill="auto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80" w:rightFromText="180" w:vertAnchor="text" w:horzAnchor="page" w:tblpX="1120" w:tblpY="320"/>
        <w:tblOverlap w:val="nev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2C32">
        <w:trPr>
          <w:trHeight w:val="332"/>
        </w:trPr>
        <w:tc>
          <w:tcPr>
            <w:tcW w:w="970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Riferimenti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progettualità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già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approvati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negli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anni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precedenti</w:t>
            </w:r>
            <w:proofErr w:type="spellEnd"/>
          </w:p>
        </w:tc>
      </w:tr>
      <w:tr w:rsidR="00642C32">
        <w:tc>
          <w:tcPr>
            <w:tcW w:w="9700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progetto</w:t>
            </w:r>
            <w:r>
              <w:rPr>
                <w:rFonts w:ascii="Times New Roman" w:hAnsi="Times New Roman" w:cs="Times New Roman"/>
                <w:i/>
                <w:color w:val="000000"/>
                <w:spacing w:val="1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analogo</w:t>
            </w:r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è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stato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proposto</w:t>
            </w:r>
            <w:r>
              <w:rPr>
                <w:rFonts w:ascii="Times New Roman" w:hAnsi="Times New Roman" w:cs="Times New Roman"/>
                <w:i/>
                <w:color w:val="000000"/>
                <w:spacing w:val="7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lo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scorso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a.s.</w:t>
            </w:r>
            <w:r>
              <w:rPr>
                <w:rFonts w:ascii="Times New Roman" w:hAnsi="Times New Roman" w:cs="Times New Roman"/>
                <w:i/>
                <w:color w:val="000000"/>
                <w:spacing w:val="12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          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SÌ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      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NO</w:t>
            </w: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spacing w:after="0" w:line="327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" name="polygon3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464"/>
                            <a:gd name="T1" fmla="*/ 1834 h 1834"/>
                            <a:gd name="T2" fmla="*/ 0 w 48464"/>
                            <a:gd name="T3" fmla="*/ 1834 h 1834"/>
                            <a:gd name="T4" fmla="*/ 48464 w 48464"/>
                            <a:gd name="T5" fmla="*/ 1834 h 1834"/>
                            <a:gd name="T6" fmla="*/ 48464 w 48464"/>
                            <a:gd name="T7" fmla="*/ 1834 h 1834"/>
                            <a:gd name="T8" fmla="*/ 48464 w 48464"/>
                            <a:gd name="T9" fmla="*/ 0 h 1834"/>
                            <a:gd name="T10" fmla="*/ 48464 w 48464"/>
                            <a:gd name="T11" fmla="*/ 0 h 1834"/>
                            <a:gd name="T12" fmla="*/ 0 w 48464"/>
                            <a:gd name="T13" fmla="*/ 0 h 1834"/>
                            <a:gd name="T14" fmla="*/ 0 w 48464"/>
                            <a:gd name="T15" fmla="*/ 0 h 1834"/>
                            <a:gd name="T16" fmla="*/ 0 w 48464"/>
                            <a:gd name="T17" fmla="*/ 1834 h 1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464" h="1834">
                              <a:moveTo>
                                <a:pt x="0" y="1834"/>
                              </a:moveTo>
                              <a:lnTo>
                                <a:pt x="0" y="1834"/>
                              </a:lnTo>
                              <a:lnTo>
                                <a:pt x="48464" y="1834"/>
                              </a:lnTo>
                              <a:lnTo>
                                <a:pt x="48464" y="0"/>
                              </a:lnTo>
                              <a:lnTo>
                                <a:pt x="0" y="0"/>
                              </a:lnTo>
                              <a:lnTo>
                                <a:pt x="0" y="183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360" o:spid="_x0000_s1026" o:spt="100" style="position:absolute;left:0pt;margin-left:0pt;margin-top:0pt;height:50pt;width:50pt;visibility:hidden;z-index:251659264;mso-width-relative:page;mso-height-relative:page;" fillcolor="#FFFFFF" filled="t" stroked="t" coordsize="48464,1834" o:gfxdata="UEsDBAoAAAAAAIdO4kAAAAAAAAAAAAAAAAAEAAAAZHJzL1BLAwQUAAAACACHTuJAE4sQj9IAAAAF&#10;AQAADwAAAGRycy9kb3ducmV2LnhtbE2PQUvDQBCF74L/YRnBi9jdVJQas+lB8CJUsNWDt0l2mkSz&#10;syG7Tdt/71QEvQzzeMOb7xXLg+/VRGPsAlvIZgYUcR1cx42Ft83T9QJUTMgO+8Bk4UgRluX5WYG5&#10;C3t+pWmdGiUhHHO00KY05FrHuiWPcRYGYvG2YfSYRI6NdiPuJdz3em7MnfbYsXxocaDHluqv9c5b&#10;uMLnrDLzlynb3L9/bm8WHytX3Vp7eZGZB1CJDunvGE74gg6lMFVhxy6q3oIUST/z5BkjsvpddFno&#10;//TlN1BLAwQUAAAACACHTuJAcR1GqG4DAABPCgAADgAAAGRycy9lMm9Eb2MueG1srVbLbtswELwX&#10;6D8QPBZoZPmVxIgSBAlSFOgLSPoBtERZQilSJWnL6dd3SEkO7UKGDvVBIr2j4e7sksubu30lyI5r&#10;UyqZ0PhiQgmXqcpKuUnoz5enj1eUGMtkxoSSPKGv3NC72/fvbpp6xaeqUCLjmoBEmlVTJ7Swtl5F&#10;kUkLXjFzoWouYcyVrpjFVG+iTLMG7JWIppPJMmqUzmqtUm4M/n1sjbRj1GMIVZ6XKX9U6bbi0ras&#10;mgtmEZIpytrQW+9tnvPUfs9zwy0RCUWk1j+xCMZr94xub9hqo1ldlGnnAhvjwklMFSslFj1QPTLL&#10;yFaX/1BVZaqVUbm9SFUVtYF4RRBFPDnR5rlgNfexQGpTH0Q3/482/bb7oUmZJfSSEskqJLxW4nWj&#10;5GwJjYoyy7grEydUU5sV8M/1D+1CNfUXlf4yRKpnLiC0Q2HyUDC54fdaq6bgLIOv/uPo6Gs3MeAh&#10;6+aryrAo21rlBdznunLskIbsfZ5eD3nie0tS/LmcLSYTeJfC1I3hXsRW/cfp1thPXHkitvtibJvm&#10;DCOfpKwL9QUkeSWQ8Q8RmZCGzK/my3lXFAcQwjqA4qvZnBTEvU5h0wA2yDULQGe45gHM+zTk2yIA&#10;nuFbBrCzfKiCMbHijDjAzvJdB8DJgHBxmIWzbHGYikG6UYmIw0wMUoV5GMxpHCZhkCpMwTDVGf1R&#10;35u+glnRF3W6l11VY0Sw9dxucUVeK+M2kCtxbJOXdhOyFVDOOgCGdA48c7WN9c6DIY4DL0aBEb4D&#10;X44Co7wc+HoU2JWPQ6M4xngddzGiAEbBuyiR5FHwLs74KNBWyi5PGmflaTvSvh2t3RLIHLMuvf2Q&#10;NAn1uwLHMQ5Td/I4U6V2/EV5kH07KfuDCSu+AYQ8C+zN/bv2fN2SUDbg7CH9+xTqGyrW7u39u8W1&#10;iRqD+WdJcDpZfFUe9HGyBie9UaLMnkohnChGb9YPQpMdQ+d/8r8ugUcwIZ2814vpwot6ZDuiQMNx&#10;PaetgSNYVVpciERZJfQqBAlsNN/1XKNru+daZa9oelq19xDcwjAolP5DSYM7SELN7y3TnBLxWaJx&#10;XsfzOTSzfjJfXE4x0aFlHVqYTEGVUEtxDLjhg20vOttal5vC92enjFT3aLZ56Zqi96/1qpvgnuFF&#10;7u5E7iITzj3q7R54+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ZBQAAW0NvbnRlbnRfVHlwZXNdLnhtbFBLAQIUAAoAAAAAAIdO4kAAAAAAAAAA&#10;AAAAAAAGAAAAAAAAAAAAEAAAALsEAABfcmVscy9QSwECFAAUAAAACACHTuJAihRmPNEAAACUAQAA&#10;CwAAAAAAAAABACAAAADfBAAAX3JlbHMvLnJlbHNQSwECFAAKAAAAAACHTuJAAAAAAAAAAAAAAAAA&#10;BAAAAAAAAAAAABAAAAAAAAAAZHJzL1BLAQIUABQAAAAIAIdO4kATixCP0gAAAAUBAAAPAAAAAAAA&#10;AAEAIAAAACIAAABkcnMvZG93bnJldi54bWxQSwECFAAUAAAACACHTuJAcR1GqG4DAABPCgAADgAA&#10;AAAAAAABACAAAAAhAQAAZHJzL2Uyb0RvYy54bWxQSwUGAAAAAAYABgBZAQAAAQcAAAAA&#10;" path="m0,1834l0,1834,48464,1834,48464,0,0,0,0,1834e">
                <v:path o:connectlocs="0,635000;0,635000;635000,635000;635000,635000;635000,0;635000,0;0,0;0,0;0,635000" o:connectangles="0,0,0,0,0,0,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SEZIONE</w:t>
      </w:r>
      <w:r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 2</w:t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pacing w:val="14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ASPETTI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ORGANIZZATIVI</w:t>
      </w:r>
      <w:r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FINANZIARI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DEL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PROGETTO</w:t>
      </w:r>
    </w:p>
    <w:p w:rsidR="00642C32" w:rsidRDefault="00174C86">
      <w:pPr>
        <w:spacing w:after="0" w:line="461" w:lineRule="exact"/>
        <w:ind w:left="420"/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2.1</w:t>
      </w:r>
      <w:r>
        <w:rPr>
          <w:rFonts w:ascii="Times New Roman" w:hAnsi="Times New Roman" w:cs="Times New Roman"/>
          <w:b/>
          <w:i/>
          <w:color w:val="000000"/>
          <w:spacing w:val="8"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Risorse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7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umane</w:t>
      </w:r>
      <w:proofErr w:type="spellEnd"/>
    </w:p>
    <w:p w:rsidR="00642C32" w:rsidRDefault="00642C32">
      <w:pPr>
        <w:spacing w:after="0" w:line="461" w:lineRule="exact"/>
        <w:ind w:left="420"/>
        <w:rPr>
          <w:rFonts w:ascii="Times New Roman" w:hAnsi="Times New Roman" w:cs="Times New Roman"/>
          <w:i/>
          <w:sz w:val="24"/>
          <w:szCs w:val="24"/>
        </w:rPr>
      </w:pPr>
    </w:p>
    <w:p w:rsidR="00642C32" w:rsidRDefault="00174C8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interno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3405"/>
        <w:gridCol w:w="1915"/>
        <w:gridCol w:w="1926"/>
        <w:gridCol w:w="1972"/>
      </w:tblGrid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3518" w:type="dxa"/>
            <w:vMerge w:val="restart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Non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586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utilizzate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</w:t>
            </w: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8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docenza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Assistenza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tecnica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programmazione</w:t>
            </w:r>
            <w:proofErr w:type="spellEnd"/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Collaboratori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esterni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3405"/>
        <w:gridCol w:w="1915"/>
        <w:gridCol w:w="1926"/>
        <w:gridCol w:w="1972"/>
      </w:tblGrid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3518" w:type="dxa"/>
            <w:vMerge w:val="restart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Non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586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utilizzate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</w:t>
            </w: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8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docenza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Assistenza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tecnica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programmazione</w:t>
            </w:r>
            <w:proofErr w:type="spellEnd"/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spacing w:after="0" w:line="461" w:lineRule="exact"/>
        <w:ind w:left="420"/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2.2</w:t>
      </w:r>
      <w:r>
        <w:rPr>
          <w:rFonts w:ascii="Times New Roman" w:hAnsi="Times New Roman" w:cs="Times New Roman"/>
          <w:b/>
          <w:i/>
          <w:color w:val="000000"/>
          <w:spacing w:val="8"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Beni e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servizi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indicare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che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prevede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utilizzare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eventuali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uscite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…)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9218"/>
      </w:tblGrid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9218" w:type="dxa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Tipologia</w:t>
            </w:r>
            <w:proofErr w:type="spellEnd"/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4"/>
        <w:gridCol w:w="3844"/>
        <w:gridCol w:w="1238"/>
        <w:gridCol w:w="1503"/>
        <w:gridCol w:w="1417"/>
        <w:gridCol w:w="1252"/>
      </w:tblGrid>
      <w:tr w:rsidR="00642C32">
        <w:tc>
          <w:tcPr>
            <w:tcW w:w="389" w:type="dxa"/>
            <w:vMerge w:val="restart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 w:val="restart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Scheda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finanziaria</w:t>
            </w:r>
            <w:proofErr w:type="spellEnd"/>
          </w:p>
        </w:tc>
        <w:tc>
          <w:tcPr>
            <w:tcW w:w="1542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N. ore</w:t>
            </w:r>
          </w:p>
        </w:tc>
        <w:tc>
          <w:tcPr>
            <w:tcW w:w="1693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Importo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166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Note</w:t>
            </w:r>
          </w:p>
        </w:tc>
      </w:tr>
      <w:tr w:rsidR="00642C32">
        <w:tc>
          <w:tcPr>
            <w:tcW w:w="389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Ore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docenza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personale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11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interno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Ore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docenza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esperti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esterni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*</w:t>
            </w:r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programmazione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verifica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Beni</w:t>
            </w:r>
            <w:r>
              <w:rPr>
                <w:rFonts w:ascii="Times New Roman" w:hAnsi="Times New Roman" w:cs="Times New Roman"/>
                <w:i/>
                <w:color w:val="000000"/>
                <w:spacing w:val="7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i/>
                <w:color w:val="000000"/>
                <w:spacing w:val="7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consumo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**</w:t>
            </w:r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Servizi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spacing w:after="0" w:line="319" w:lineRule="exact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allegare</w:t>
      </w:r>
      <w:proofErr w:type="spellEnd"/>
      <w:r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eventuali</w:t>
      </w:r>
      <w:proofErr w:type="spellEnd"/>
      <w:r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preventivi</w:t>
      </w:r>
      <w:proofErr w:type="spellEnd"/>
    </w:p>
    <w:p w:rsidR="00642C32" w:rsidRDefault="00174C86">
      <w:pPr>
        <w:spacing w:after="0" w:line="230" w:lineRule="exact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**</w:t>
      </w:r>
      <w:r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allegare</w:t>
      </w:r>
      <w:proofErr w:type="spellEnd"/>
      <w:r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eventuale</w:t>
      </w:r>
      <w:proofErr w:type="spellEnd"/>
      <w:r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richiesta</w:t>
      </w:r>
      <w:proofErr w:type="spellEnd"/>
      <w:r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 </w:t>
      </w:r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materiale</w:t>
      </w:r>
      <w:proofErr w:type="spellEnd"/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Aversa, li …………………</w:t>
      </w: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IL/I RESPONSABILE/I DEL PROGETTO</w:t>
      </w:r>
    </w:p>
    <w:p w:rsidR="00642C32" w:rsidRDefault="00174C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42C32" w:rsidRDefault="00174C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642C32">
      <w:head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C86" w:rsidRDefault="00174C86">
      <w:pPr>
        <w:spacing w:line="240" w:lineRule="auto"/>
      </w:pPr>
      <w:r>
        <w:separator/>
      </w:r>
    </w:p>
  </w:endnote>
  <w:endnote w:type="continuationSeparator" w:id="0">
    <w:p w:rsidR="00174C86" w:rsidRDefault="00174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C86" w:rsidRDefault="00174C86">
      <w:pPr>
        <w:spacing w:after="0"/>
      </w:pPr>
      <w:r>
        <w:separator/>
      </w:r>
    </w:p>
  </w:footnote>
  <w:footnote w:type="continuationSeparator" w:id="0">
    <w:p w:rsidR="00174C86" w:rsidRDefault="00174C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642C32">
      <w:tc>
        <w:tcPr>
          <w:tcW w:w="3259" w:type="dxa"/>
          <w:shd w:val="clear" w:color="auto" w:fill="auto"/>
        </w:tcPr>
        <w:p w:rsidR="00642C32" w:rsidRDefault="00174C86">
          <w:pPr>
            <w:pStyle w:val="Intestazione"/>
            <w:ind w:right="70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>
                <wp:extent cx="525780" cy="6096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-69" r="-79" b="-6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609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</w:tcPr>
        <w:p w:rsidR="00642C32" w:rsidRDefault="00174C86">
          <w:pPr>
            <w:pStyle w:val="Intestazione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>
                <wp:extent cx="891540" cy="77724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4" t="-38" r="-34" b="-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540" cy="777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</w:tcPr>
        <w:p w:rsidR="00642C32" w:rsidRDefault="00174C86">
          <w:pPr>
            <w:pStyle w:val="Intestazione"/>
            <w:ind w:left="287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>
                <wp:extent cx="845820" cy="54102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4" t="-38" r="-24" b="-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42C32" w:rsidRDefault="00174C86">
    <w:pPr>
      <w:pStyle w:val="Titolo6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rPr>
        <w:rFonts w:ascii="Verdana" w:hAnsi="Verdana" w:cs="Verdana"/>
        <w:b/>
        <w:color w:val="222A35"/>
        <w:spacing w:val="20"/>
        <w:sz w:val="4"/>
        <w:szCs w:val="4"/>
        <w:lang w:val="fr-FR"/>
      </w:rPr>
    </w:pPr>
    <w:r>
      <w:rPr>
        <w:rFonts w:ascii="Lucida Calligraphy" w:hAnsi="Lucida Calligraphy" w:cs="Lucida Calligraphy"/>
        <w:b/>
        <w:color w:val="222A35"/>
        <w:spacing w:val="20"/>
        <w:sz w:val="32"/>
        <w:szCs w:val="32"/>
      </w:rPr>
      <w:t xml:space="preserve">LICEO </w:t>
    </w:r>
    <w:proofErr w:type="gramStart"/>
    <w:r>
      <w:rPr>
        <w:rFonts w:ascii="Lucida Calligraphy" w:hAnsi="Lucida Calligraphy" w:cs="Lucida Calligraphy"/>
        <w:b/>
        <w:color w:val="222A35"/>
        <w:spacing w:val="20"/>
        <w:sz w:val="32"/>
        <w:szCs w:val="32"/>
      </w:rPr>
      <w:t>STATALE  “</w:t>
    </w:r>
    <w:proofErr w:type="gramEnd"/>
    <w:r>
      <w:rPr>
        <w:rFonts w:ascii="Lucida Calligraphy" w:hAnsi="Lucida Calligraphy" w:cs="Lucida Calligraphy"/>
        <w:b/>
        <w:color w:val="222A35"/>
        <w:spacing w:val="20"/>
        <w:sz w:val="32"/>
        <w:szCs w:val="32"/>
      </w:rPr>
      <w:t xml:space="preserve">N.  </w:t>
    </w:r>
    <w:r>
      <w:rPr>
        <w:rFonts w:ascii="Lucida Calligraphy" w:hAnsi="Lucida Calligraphy" w:cs="Lucida Calligraphy"/>
        <w:b/>
        <w:color w:val="222A35"/>
        <w:spacing w:val="20"/>
        <w:sz w:val="32"/>
        <w:szCs w:val="32"/>
        <w:lang w:val="fr-FR"/>
      </w:rPr>
      <w:t>JOMMELLI”</w:t>
    </w:r>
  </w:p>
  <w:p w:rsidR="00642C32" w:rsidRDefault="00642C32">
    <w:pPr>
      <w:pStyle w:val="Titolo6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rPr>
        <w:rFonts w:ascii="Verdana" w:hAnsi="Verdana" w:cs="Verdana"/>
        <w:b/>
        <w:color w:val="222A35"/>
        <w:spacing w:val="20"/>
        <w:sz w:val="4"/>
        <w:szCs w:val="4"/>
        <w:lang w:val="fr-FR"/>
      </w:rPr>
    </w:pPr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 Narrow" w:hAnsi="Arial Narrow" w:cs="Arial Narrow"/>
        <w:color w:val="222A35"/>
        <w:sz w:val="18"/>
        <w:szCs w:val="18"/>
        <w:lang w:val="fr-FR"/>
      </w:rPr>
    </w:pP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delle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Scienze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Umane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-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Economico sociale -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Linguistico</w:t>
    </w:r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 Narrow" w:hAnsi="Arial Narrow" w:cs="Arial Narrow"/>
        <w:color w:val="222A35"/>
        <w:sz w:val="18"/>
        <w:szCs w:val="18"/>
        <w:lang w:val="fr-FR"/>
      </w:rPr>
    </w:pP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Pearson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Edexcel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International –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Linguistico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Internazionale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Esabac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-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Scientifico</w:t>
    </w:r>
    <w:proofErr w:type="spellEnd"/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" w:hAnsi="Arial" w:cs="Arial"/>
        <w:color w:val="222A35"/>
        <w:lang w:val="fr-FR"/>
      </w:rPr>
    </w:pP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Scientifico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Scienze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Applicate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allo </w:t>
    </w:r>
    <w:proofErr w:type="gramStart"/>
    <w:r>
      <w:rPr>
        <w:rFonts w:ascii="Arial Narrow" w:hAnsi="Arial Narrow" w:cs="Arial Narrow"/>
        <w:color w:val="222A35"/>
        <w:sz w:val="18"/>
        <w:szCs w:val="18"/>
        <w:lang w:val="fr-FR"/>
      </w:rPr>
      <w:t>Sport  -</w:t>
    </w:r>
    <w:proofErr w:type="gram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Sportivo</w:t>
    </w:r>
    <w:proofErr w:type="spellEnd"/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" w:hAnsi="Arial" w:cs="Arial"/>
        <w:color w:val="222A35"/>
        <w:lang w:val="fr-FR"/>
      </w:rPr>
    </w:pPr>
    <w:r>
      <w:rPr>
        <w:rFonts w:ascii="Arial" w:hAnsi="Arial" w:cs="Arial"/>
        <w:color w:val="222A35"/>
        <w:lang w:val="fr-FR"/>
      </w:rPr>
      <w:t>_________________________________________________________________________</w:t>
    </w:r>
  </w:p>
  <w:p w:rsidR="00642C32" w:rsidRDefault="00642C32">
    <w:pPr>
      <w:pStyle w:val="Intestazione"/>
      <w:rPr>
        <w:rFonts w:ascii="Arial" w:hAnsi="Arial" w:cs="Arial"/>
        <w:color w:val="222A35"/>
        <w:lang w:val="fr-FR"/>
      </w:rPr>
    </w:pPr>
  </w:p>
  <w:p w:rsidR="00642C32" w:rsidRDefault="00642C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1E8"/>
    <w:rsid w:val="00174C86"/>
    <w:rsid w:val="001D5123"/>
    <w:rsid w:val="00212A95"/>
    <w:rsid w:val="00297B77"/>
    <w:rsid w:val="002B78F6"/>
    <w:rsid w:val="002C0D8A"/>
    <w:rsid w:val="002C7E50"/>
    <w:rsid w:val="002F0477"/>
    <w:rsid w:val="00320BD4"/>
    <w:rsid w:val="003377F9"/>
    <w:rsid w:val="0038312D"/>
    <w:rsid w:val="003B0572"/>
    <w:rsid w:val="00455678"/>
    <w:rsid w:val="00570B6B"/>
    <w:rsid w:val="00642C32"/>
    <w:rsid w:val="00653C32"/>
    <w:rsid w:val="006C73BB"/>
    <w:rsid w:val="006D329B"/>
    <w:rsid w:val="00745459"/>
    <w:rsid w:val="007C19F8"/>
    <w:rsid w:val="00AB3A25"/>
    <w:rsid w:val="00BF7B35"/>
    <w:rsid w:val="00C141E8"/>
    <w:rsid w:val="00CC4F28"/>
    <w:rsid w:val="00D91B48"/>
    <w:rsid w:val="00E61145"/>
    <w:rsid w:val="00E72A68"/>
    <w:rsid w:val="00E75BD1"/>
    <w:rsid w:val="00F010A1"/>
    <w:rsid w:val="00F10894"/>
    <w:rsid w:val="00F7552F"/>
    <w:rsid w:val="00FB6223"/>
    <w:rsid w:val="02E97610"/>
    <w:rsid w:val="05B75654"/>
    <w:rsid w:val="0ADC375E"/>
    <w:rsid w:val="0E7C03D1"/>
    <w:rsid w:val="14383DCA"/>
    <w:rsid w:val="1A145EE5"/>
    <w:rsid w:val="22555ED6"/>
    <w:rsid w:val="25DB0371"/>
    <w:rsid w:val="2B0168A4"/>
    <w:rsid w:val="2CD978E2"/>
    <w:rsid w:val="3C3B68E3"/>
    <w:rsid w:val="40A96C24"/>
    <w:rsid w:val="4A6D27A8"/>
    <w:rsid w:val="51BF0850"/>
    <w:rsid w:val="560D23B9"/>
    <w:rsid w:val="570738D6"/>
    <w:rsid w:val="5C4260EC"/>
    <w:rsid w:val="5F28482B"/>
    <w:rsid w:val="5F8374C3"/>
    <w:rsid w:val="6246544F"/>
    <w:rsid w:val="6DDE6F4D"/>
    <w:rsid w:val="6E231F17"/>
    <w:rsid w:val="75365AEB"/>
    <w:rsid w:val="77303A97"/>
    <w:rsid w:val="78540376"/>
    <w:rsid w:val="78B8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2A35428-5831-4BBF-B147-01E214D5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pacing w:after="200" w:line="276" w:lineRule="auto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Titolo3">
    <w:name w:val="heading 3"/>
    <w:next w:val="Normale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Titolo6">
    <w:name w:val="heading 6"/>
    <w:basedOn w:val="Normale"/>
    <w:next w:val="Normale"/>
    <w:link w:val="Titolo6Carattere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visitato">
    <w:name w:val="FollowedHyperlink"/>
    <w:basedOn w:val="Carpredefinitoparagrafo"/>
    <w:uiPriority w:val="99"/>
    <w:semiHidden/>
    <w:unhideWhenUsed/>
    <w:qFormat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itolo6Carattere">
    <w:name w:val="Titolo 6 Carattere"/>
    <w:basedOn w:val="Carpredefinitoparagrafo"/>
    <w:link w:val="Titolo6"/>
    <w:qFormat/>
    <w:rPr>
      <w:rFonts w:ascii="Times New Roman" w:eastAsia="Times New Roman" w:hAnsi="Times New Roman" w:cs="Times New Roman"/>
      <w:sz w:val="3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urjb18.pubblica.istruzione.it/PTOF/curricolo/dettaglio/ampliamento/35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liceojommelli.edu.it/download/31/vedi-allegati/11751/rendicontazione-e-verifica-pdm-prima-annualita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ceojommelli.edu.it/download/31/vedi-allegati/11750/pdm-2022-25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cercalatuascuola.istruzione.it/cercalatuascuola/istituti/CEPM02000V/liceo-statale-niccolo-jommelli/valutazione/documenti/;jsessionid=kuQW8HJASkAnV7ltoeuGD9-s.mvlas068_1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iceojommelli.edu.it/download/101/ptof-22-25/12449/ptof-2022-25-aggiornato-2023-24-cepm02000v.pdf" TargetMode="External"/><Relationship Id="rId14" Type="http://schemas.openxmlformats.org/officeDocument/2006/relationships/hyperlink" Target="https://miurjb18.pubblica.istruzione.it/PTOF/curricolo/dettaglio/ampliamento/3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87CF98-F322-4193-9B96-FBC81089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Santagata</dc:creator>
  <cp:lastModifiedBy>utente</cp:lastModifiedBy>
  <cp:revision>2</cp:revision>
  <dcterms:created xsi:type="dcterms:W3CDTF">2024-09-25T08:45:00Z</dcterms:created>
  <dcterms:modified xsi:type="dcterms:W3CDTF">2024-09-25T08:45:00Z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01DACAE88FEF4AFA847638C7ADDD648C_13</vt:lpwstr>
  </property>
</Properties>
</file>